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08" w:rsidRPr="001B1B08" w:rsidRDefault="001B1B08" w:rsidP="001B1B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1B1B08">
        <w:rPr>
          <w:rFonts w:ascii="Times New Roman" w:hAnsi="Times New Roman" w:cs="Times New Roman"/>
          <w:b/>
          <w:sz w:val="32"/>
          <w:szCs w:val="32"/>
          <w:lang w:eastAsia="ru-RU"/>
        </w:rPr>
        <w:t>«Как предупредить пожар?»</w:t>
      </w:r>
    </w:p>
    <w:p w:rsidR="001B1B08" w:rsidRDefault="001B1B08" w:rsidP="001B1B0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1B08" w:rsidRPr="001B1B08" w:rsidRDefault="001B1B08" w:rsidP="001B1B08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395C05">
        <w:rPr>
          <w:rFonts w:ascii="Times New Roman" w:hAnsi="Times New Roman" w:cs="Times New Roman"/>
          <w:b/>
          <w:sz w:val="32"/>
          <w:szCs w:val="32"/>
          <w:lang w:eastAsia="ru-RU"/>
        </w:rPr>
        <w:t>Пожар</w:t>
      </w:r>
      <w:r w:rsidRPr="001B1B08">
        <w:rPr>
          <w:rFonts w:ascii="Times New Roman" w:hAnsi="Times New Roman" w:cs="Times New Roman"/>
          <w:sz w:val="32"/>
          <w:szCs w:val="32"/>
          <w:lang w:eastAsia="ru-RU"/>
        </w:rPr>
        <w:t xml:space="preserve"> – это чрезвычайно опасная ситуация, несущая большой материальный ущерб. Пожар может привести к жертвам.</w:t>
      </w:r>
    </w:p>
    <w:p w:rsidR="001B1B08" w:rsidRPr="001B1B08" w:rsidRDefault="001B1B08" w:rsidP="001B1B0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1B1B08" w:rsidRPr="001B1B08" w:rsidRDefault="001B1B08" w:rsidP="001B1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Запишите на видном месте телефон пожарной службы 01 и телефон ближайшей пожарной части.</w:t>
      </w:r>
    </w:p>
    <w:p w:rsidR="001B1B08" w:rsidRDefault="001B1B08" w:rsidP="001B1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 xml:space="preserve">Проверьте исправность пожарной сигнализации в вашем жилье. </w:t>
      </w:r>
    </w:p>
    <w:p w:rsidR="001B1B08" w:rsidRDefault="001B1B08" w:rsidP="001B1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Имейте дома первичные средства пожаротушения: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B1B08" w:rsidRDefault="001B1B08" w:rsidP="001B1B0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 xml:space="preserve">в квартире (огнетушитель, кусок плотной </w:t>
      </w:r>
      <w:proofErr w:type="spellStart"/>
      <w:r w:rsidRPr="001B1B08">
        <w:rPr>
          <w:rFonts w:ascii="Times New Roman" w:hAnsi="Times New Roman" w:cs="Times New Roman"/>
          <w:sz w:val="32"/>
          <w:szCs w:val="32"/>
          <w:lang w:eastAsia="ru-RU"/>
        </w:rPr>
        <w:t>трудногорючей</w:t>
      </w:r>
      <w:proofErr w:type="spellEnd"/>
      <w:r w:rsidRPr="001B1B08">
        <w:rPr>
          <w:rFonts w:ascii="Times New Roman" w:hAnsi="Times New Roman" w:cs="Times New Roman"/>
          <w:sz w:val="32"/>
          <w:szCs w:val="32"/>
          <w:lang w:eastAsia="ru-RU"/>
        </w:rPr>
        <w:t xml:space="preserve"> ткани);</w:t>
      </w:r>
    </w:p>
    <w:p w:rsidR="001B1B08" w:rsidRPr="001B1B08" w:rsidRDefault="001B1B08" w:rsidP="001B1B0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на даче (воду, ящик с песком).</w:t>
      </w:r>
    </w:p>
    <w:p w:rsidR="001B1B08" w:rsidRDefault="001B1B08" w:rsidP="001B1B0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Умейте пользоваться первичными средствами:</w:t>
      </w: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С той же целью, уходя из дома, проверьте, закрыты ли окна и форточки в вашем жилье.</w:t>
      </w: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1B1B08" w:rsidRPr="001B1B08" w:rsidRDefault="001B1B08" w:rsidP="001B1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B1B08">
        <w:rPr>
          <w:rFonts w:ascii="Times New Roman" w:hAnsi="Times New Roman" w:cs="Times New Roman"/>
          <w:sz w:val="32"/>
          <w:szCs w:val="32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023D11" w:rsidRDefault="00023D11"/>
    <w:sectPr w:rsidR="000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050"/>
    <w:multiLevelType w:val="hybridMultilevel"/>
    <w:tmpl w:val="C55C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B2A06"/>
    <w:multiLevelType w:val="multilevel"/>
    <w:tmpl w:val="DA1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66648"/>
    <w:multiLevelType w:val="hybridMultilevel"/>
    <w:tmpl w:val="440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5"/>
    <w:rsid w:val="00023D11"/>
    <w:rsid w:val="001B1B08"/>
    <w:rsid w:val="00395C05"/>
    <w:rsid w:val="00E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2018-03-28T08:34:00Z</dcterms:created>
  <dcterms:modified xsi:type="dcterms:W3CDTF">2018-03-28T08:36:00Z</dcterms:modified>
</cp:coreProperties>
</file>