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86" w:rsidRDefault="00DC5F84" w:rsidP="00DC5F84">
      <w:pPr>
        <w:jc w:val="center"/>
        <w:rPr>
          <w:b/>
          <w:sz w:val="32"/>
          <w:szCs w:val="32"/>
        </w:rPr>
      </w:pPr>
      <w:r w:rsidRPr="008F471B">
        <w:rPr>
          <w:b/>
          <w:sz w:val="32"/>
          <w:szCs w:val="32"/>
        </w:rPr>
        <w:t>Дата ввода в эксплуатацию используемых организацией отдыха объектов (для организаций отдыха стационарного типа) и дата проведения их капитального ремонта.</w:t>
      </w:r>
    </w:p>
    <w:p w:rsidR="008F471B" w:rsidRPr="008F471B" w:rsidRDefault="008F471B" w:rsidP="00DC5F8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10"/>
        <w:gridCol w:w="3187"/>
        <w:gridCol w:w="3195"/>
      </w:tblGrid>
      <w:tr w:rsidR="00DC5F84" w:rsidTr="006A0422">
        <w:tc>
          <w:tcPr>
            <w:tcW w:w="3190" w:type="dxa"/>
            <w:gridSpan w:val="2"/>
          </w:tcPr>
          <w:p w:rsidR="00DC5F84" w:rsidRPr="00DD7DB5" w:rsidRDefault="003547D1" w:rsidP="003547D1">
            <w:pPr>
              <w:jc w:val="center"/>
              <w:rPr>
                <w:b/>
                <w:sz w:val="40"/>
                <w:szCs w:val="40"/>
              </w:rPr>
            </w:pPr>
            <w:r w:rsidRPr="00DD7DB5">
              <w:rPr>
                <w:b/>
                <w:sz w:val="40"/>
                <w:szCs w:val="40"/>
              </w:rPr>
              <w:t>Организация</w:t>
            </w:r>
          </w:p>
          <w:p w:rsidR="008F471B" w:rsidRPr="00DD7DB5" w:rsidRDefault="008F471B" w:rsidP="003547D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DC5F84" w:rsidRPr="00DD7DB5" w:rsidRDefault="003547D1" w:rsidP="006A0422">
            <w:pPr>
              <w:jc w:val="center"/>
              <w:rPr>
                <w:b/>
                <w:sz w:val="40"/>
                <w:szCs w:val="40"/>
              </w:rPr>
            </w:pPr>
            <w:r w:rsidRPr="00DD7DB5">
              <w:rPr>
                <w:b/>
                <w:sz w:val="40"/>
                <w:szCs w:val="40"/>
              </w:rPr>
              <w:t xml:space="preserve">Год 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b/>
                <w:sz w:val="40"/>
                <w:szCs w:val="40"/>
              </w:rPr>
            </w:pPr>
            <w:r w:rsidRPr="00DD7DB5">
              <w:rPr>
                <w:b/>
                <w:sz w:val="40"/>
                <w:szCs w:val="40"/>
              </w:rPr>
              <w:t>Капитальный ремонт</w:t>
            </w:r>
          </w:p>
        </w:tc>
        <w:bookmarkStart w:id="0" w:name="_GoBack"/>
        <w:bookmarkEnd w:id="0"/>
      </w:tr>
      <w:tr w:rsidR="00DC5F84" w:rsidRPr="00DD7DB5" w:rsidTr="006A0422">
        <w:tc>
          <w:tcPr>
            <w:tcW w:w="3190" w:type="dxa"/>
            <w:gridSpan w:val="2"/>
          </w:tcPr>
          <w:p w:rsidR="008F471B" w:rsidRPr="00DD7DB5" w:rsidRDefault="008F471B" w:rsidP="008F471B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МБУ ДО ДДТ Ленинского района</w:t>
            </w:r>
          </w:p>
        </w:tc>
        <w:tc>
          <w:tcPr>
            <w:tcW w:w="3190" w:type="dxa"/>
          </w:tcPr>
          <w:p w:rsidR="00DC5F84" w:rsidRPr="00DD7DB5" w:rsidRDefault="008F471B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1974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DC5F84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«Шахтерский огонек»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C5F84" w:rsidRPr="00DD7DB5" w:rsidRDefault="00DC5F84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1965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DC5F84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«Бригантина»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C5F84" w:rsidRPr="00DD7DB5" w:rsidRDefault="00DC5F84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1965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6A0422" w:rsidP="006A042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D7DB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 «Меридиан»</w:t>
            </w:r>
          </w:p>
          <w:p w:rsidR="008F471B" w:rsidRPr="00DD7DB5" w:rsidRDefault="008F471B" w:rsidP="006A042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190" w:type="dxa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1960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«Надежда»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1961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«Разведчик»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1972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DC5F84" w:rsidRPr="00DD7DB5" w:rsidTr="006A0422">
        <w:tc>
          <w:tcPr>
            <w:tcW w:w="3190" w:type="dxa"/>
            <w:gridSpan w:val="2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«Спутник»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C5F84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1974</w:t>
            </w:r>
          </w:p>
        </w:tc>
        <w:tc>
          <w:tcPr>
            <w:tcW w:w="3191" w:type="dxa"/>
          </w:tcPr>
          <w:p w:rsidR="00DC5F84" w:rsidRPr="00DD7DB5" w:rsidRDefault="003547D1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6A0422" w:rsidRPr="00DD7DB5" w:rsidTr="006A0422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180" w:type="dxa"/>
          </w:tcPr>
          <w:p w:rsidR="006A0422" w:rsidRPr="00DD7DB5" w:rsidRDefault="006A0422" w:rsidP="006A0422">
            <w:pPr>
              <w:jc w:val="center"/>
              <w:rPr>
                <w:sz w:val="36"/>
                <w:szCs w:val="36"/>
              </w:rPr>
            </w:pPr>
            <w:proofErr w:type="spellStart"/>
            <w:r w:rsidRPr="00DD7DB5">
              <w:rPr>
                <w:sz w:val="36"/>
                <w:szCs w:val="36"/>
              </w:rPr>
              <w:t>Сп</w:t>
            </w:r>
            <w:proofErr w:type="spellEnd"/>
            <w:r w:rsidRPr="00DD7DB5">
              <w:rPr>
                <w:sz w:val="36"/>
                <w:szCs w:val="36"/>
              </w:rPr>
              <w:t xml:space="preserve"> «ХЭШ»</w:t>
            </w:r>
          </w:p>
          <w:p w:rsidR="008F471B" w:rsidRPr="00DD7DB5" w:rsidRDefault="008F471B" w:rsidP="006A04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5" w:type="dxa"/>
            <w:gridSpan w:val="2"/>
          </w:tcPr>
          <w:p w:rsidR="006A0422" w:rsidRPr="00DD7DB5" w:rsidRDefault="006A0422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1990</w:t>
            </w:r>
          </w:p>
        </w:tc>
        <w:tc>
          <w:tcPr>
            <w:tcW w:w="3196" w:type="dxa"/>
          </w:tcPr>
          <w:p w:rsidR="006A0422" w:rsidRPr="00DD7DB5" w:rsidRDefault="008F471B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  <w:tr w:rsidR="006A0422" w:rsidRPr="00DD7DB5" w:rsidTr="006A042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180" w:type="dxa"/>
          </w:tcPr>
          <w:p w:rsidR="006A0422" w:rsidRPr="00DD7DB5" w:rsidRDefault="008F471B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СП «Мечта»</w:t>
            </w:r>
          </w:p>
          <w:p w:rsidR="008F471B" w:rsidRPr="00DD7DB5" w:rsidRDefault="008F471B" w:rsidP="008F471B">
            <w:pPr>
              <w:rPr>
                <w:sz w:val="36"/>
                <w:szCs w:val="36"/>
              </w:rPr>
            </w:pPr>
          </w:p>
        </w:tc>
        <w:tc>
          <w:tcPr>
            <w:tcW w:w="3195" w:type="dxa"/>
            <w:gridSpan w:val="2"/>
          </w:tcPr>
          <w:p w:rsidR="006A0422" w:rsidRPr="00DD7DB5" w:rsidRDefault="008F471B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1965</w:t>
            </w:r>
          </w:p>
        </w:tc>
        <w:tc>
          <w:tcPr>
            <w:tcW w:w="3196" w:type="dxa"/>
          </w:tcPr>
          <w:p w:rsidR="006A0422" w:rsidRPr="00DD7DB5" w:rsidRDefault="008F471B" w:rsidP="006A0422">
            <w:pPr>
              <w:jc w:val="center"/>
              <w:rPr>
                <w:sz w:val="36"/>
                <w:szCs w:val="36"/>
              </w:rPr>
            </w:pPr>
            <w:r w:rsidRPr="00DD7DB5">
              <w:rPr>
                <w:sz w:val="36"/>
                <w:szCs w:val="36"/>
              </w:rPr>
              <w:t>Не проводился</w:t>
            </w:r>
          </w:p>
        </w:tc>
      </w:tr>
    </w:tbl>
    <w:p w:rsidR="00DC5F84" w:rsidRPr="00DC5F84" w:rsidRDefault="00DC5F84" w:rsidP="00DC5F84">
      <w:pPr>
        <w:jc w:val="center"/>
        <w:rPr>
          <w:sz w:val="40"/>
          <w:szCs w:val="40"/>
        </w:rPr>
      </w:pPr>
    </w:p>
    <w:sectPr w:rsidR="00DC5F84" w:rsidRPr="00D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2"/>
    <w:rsid w:val="002150B2"/>
    <w:rsid w:val="003547D1"/>
    <w:rsid w:val="006A0422"/>
    <w:rsid w:val="008F471B"/>
    <w:rsid w:val="00B20386"/>
    <w:rsid w:val="00DC5F84"/>
    <w:rsid w:val="00D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2025-05-27T06:32:00Z</dcterms:created>
  <dcterms:modified xsi:type="dcterms:W3CDTF">2025-05-27T06:59:00Z</dcterms:modified>
</cp:coreProperties>
</file>