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C" w:rsidRPr="00E81818" w:rsidRDefault="005D44FC" w:rsidP="005D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18">
        <w:rPr>
          <w:rFonts w:ascii="Times New Roman" w:hAnsi="Times New Roman" w:cs="Times New Roman"/>
          <w:b/>
          <w:sz w:val="28"/>
          <w:szCs w:val="28"/>
        </w:rPr>
        <w:t>Городской комитет Профсоюза приглашает членов Профсоюза и их семьи на оздоровление в санаторий «АНАПА»</w:t>
      </w:r>
    </w:p>
    <w:p w:rsidR="005D44FC" w:rsidRDefault="005D44FC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организуется оздоровление членов Профсоюза и их семей на июль и сентябрь.</w:t>
      </w:r>
    </w:p>
    <w:p w:rsidR="005D44FC" w:rsidRDefault="005D44FC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стоимости путевки теперь различается в зависимости </w:t>
      </w:r>
      <w:r w:rsidR="00ED25C9">
        <w:rPr>
          <w:rFonts w:ascii="Times New Roman" w:hAnsi="Times New Roman" w:cs="Times New Roman"/>
          <w:sz w:val="28"/>
          <w:szCs w:val="28"/>
        </w:rPr>
        <w:t xml:space="preserve"> от размещения номера.</w:t>
      </w:r>
      <w:r w:rsidR="00526EBF">
        <w:rPr>
          <w:rFonts w:ascii="Times New Roman" w:hAnsi="Times New Roman" w:cs="Times New Roman"/>
          <w:sz w:val="28"/>
          <w:szCs w:val="28"/>
        </w:rPr>
        <w:t xml:space="preserve"> Проезд к месту оздоровления и обратно  осуществляется самостоятельно.</w:t>
      </w:r>
    </w:p>
    <w:p w:rsidR="00ED25C9" w:rsidRPr="00E81818" w:rsidRDefault="00ED25C9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11 июля – 20 июля</w:t>
      </w:r>
      <w:r w:rsidR="00E81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1818" w:rsidRPr="00E81818">
        <w:rPr>
          <w:rFonts w:ascii="Times New Roman" w:hAnsi="Times New Roman" w:cs="Times New Roman"/>
          <w:sz w:val="28"/>
          <w:szCs w:val="28"/>
        </w:rPr>
        <w:t>(при условии заезда не менее 10 членов Профсоюза)</w:t>
      </w:r>
      <w:proofErr w:type="gramStart"/>
      <w:r w:rsidRPr="00E818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FC" w:rsidRDefault="005D44FC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корпусе № 10 стоимость </w:t>
      </w:r>
      <w:r w:rsidR="00ED25C9">
        <w:rPr>
          <w:rFonts w:ascii="Times New Roman" w:hAnsi="Times New Roman" w:cs="Times New Roman"/>
          <w:sz w:val="28"/>
          <w:szCs w:val="28"/>
        </w:rPr>
        <w:t xml:space="preserve">путевки на 10 дней  в номере с окнами на бассейн  </w:t>
      </w:r>
      <w:r w:rsidR="00ED25C9" w:rsidRPr="00ED25C9">
        <w:rPr>
          <w:rFonts w:ascii="Times New Roman" w:hAnsi="Times New Roman" w:cs="Times New Roman"/>
          <w:b/>
          <w:sz w:val="28"/>
          <w:szCs w:val="28"/>
        </w:rPr>
        <w:t>– 44 000 руб</w:t>
      </w:r>
      <w:r w:rsidR="00ED25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D25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5C9">
        <w:rPr>
          <w:rFonts w:ascii="Times New Roman" w:hAnsi="Times New Roman" w:cs="Times New Roman"/>
          <w:sz w:val="28"/>
          <w:szCs w:val="28"/>
        </w:rPr>
        <w:t xml:space="preserve">  с окнами на противоположную сторону  - </w:t>
      </w:r>
      <w:r w:rsidR="00ED25C9" w:rsidRPr="00ED25C9">
        <w:rPr>
          <w:rFonts w:ascii="Times New Roman" w:hAnsi="Times New Roman" w:cs="Times New Roman"/>
          <w:b/>
          <w:sz w:val="28"/>
          <w:szCs w:val="28"/>
        </w:rPr>
        <w:t>40 000 руб.</w:t>
      </w:r>
      <w:r w:rsidR="00ED2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5C9" w:rsidRDefault="00ED25C9" w:rsidP="005D44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5C9">
        <w:rPr>
          <w:rFonts w:ascii="Times New Roman" w:hAnsi="Times New Roman" w:cs="Times New Roman"/>
          <w:b/>
          <w:sz w:val="28"/>
          <w:szCs w:val="28"/>
          <w:u w:val="single"/>
        </w:rPr>
        <w:t>С 16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C9">
        <w:rPr>
          <w:rFonts w:ascii="Times New Roman" w:hAnsi="Times New Roman" w:cs="Times New Roman"/>
          <w:b/>
          <w:sz w:val="28"/>
          <w:szCs w:val="28"/>
          <w:u w:val="single"/>
        </w:rPr>
        <w:t>– 25 сентября</w:t>
      </w:r>
      <w:proofErr w:type="gramStart"/>
      <w:r w:rsidRPr="00ED2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ED25C9" w:rsidRDefault="00ED25C9" w:rsidP="00ED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корпусе № 10 стоимость путевки на 10 дней  в номере с окнами на бассейн  </w:t>
      </w:r>
      <w:r w:rsidRPr="00ED25C9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ED25C9">
        <w:rPr>
          <w:rFonts w:ascii="Times New Roman" w:hAnsi="Times New Roman" w:cs="Times New Roman"/>
          <w:b/>
          <w:sz w:val="28"/>
          <w:szCs w:val="28"/>
        </w:rPr>
        <w:t> 000 руб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окнами на противоположную сторону  </w:t>
      </w:r>
      <w:r w:rsidRPr="00ED25C9">
        <w:rPr>
          <w:rFonts w:ascii="Times New Roman" w:hAnsi="Times New Roman" w:cs="Times New Roman"/>
          <w:b/>
          <w:sz w:val="28"/>
          <w:szCs w:val="28"/>
        </w:rPr>
        <w:t>- 34 000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5C9" w:rsidRDefault="00ED25C9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участникам данного проекта «Оздоровление»  предоставляется профсоюзная скидка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C9" w:rsidRDefault="00E81818" w:rsidP="005D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D25C9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D25C9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25C9">
        <w:rPr>
          <w:rFonts w:ascii="Times New Roman" w:hAnsi="Times New Roman" w:cs="Times New Roman"/>
          <w:sz w:val="28"/>
          <w:szCs w:val="28"/>
        </w:rPr>
        <w:t>0% стоимости путевки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 санаторием + 10% стоимости путевки по решению Президиума ГК Профсоюза; </w:t>
      </w:r>
      <w:r w:rsidR="00ED25C9">
        <w:rPr>
          <w:rFonts w:ascii="Times New Roman" w:hAnsi="Times New Roman" w:cs="Times New Roman"/>
          <w:sz w:val="28"/>
          <w:szCs w:val="28"/>
        </w:rPr>
        <w:t>членам их семей – 10 % стоимости путевки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 санаторием</w:t>
      </w:r>
      <w:r w:rsidR="00ED25C9">
        <w:rPr>
          <w:rFonts w:ascii="Times New Roman" w:hAnsi="Times New Roman" w:cs="Times New Roman"/>
          <w:sz w:val="28"/>
          <w:szCs w:val="28"/>
        </w:rPr>
        <w:t>.</w:t>
      </w:r>
    </w:p>
    <w:p w:rsidR="00ED25C9" w:rsidRDefault="00ED25C9" w:rsidP="00526E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для участников проекта</w:t>
      </w:r>
      <w:r w:rsidR="00526EBF">
        <w:rPr>
          <w:rFonts w:ascii="Times New Roman" w:hAnsi="Times New Roman" w:cs="Times New Roman"/>
          <w:sz w:val="28"/>
          <w:szCs w:val="28"/>
        </w:rPr>
        <w:t xml:space="preserve"> - членов Профсоюза возможно внеочередное получение заемных средств до 15 000 рублей и компенсация стоимости санаторно-курортного оздоровления на основании представления администрации ОУ и первичной профсоюзной организации образовательной организации (до 15 000 руб.</w:t>
      </w:r>
      <w:r w:rsidR="00E81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1818">
        <w:rPr>
          <w:rFonts w:ascii="Times New Roman" w:hAnsi="Times New Roman" w:cs="Times New Roman"/>
          <w:sz w:val="28"/>
          <w:szCs w:val="28"/>
        </w:rPr>
        <w:t>после оздоровления).</w:t>
      </w:r>
    </w:p>
    <w:p w:rsidR="00526EBF" w:rsidRPr="00ED25C9" w:rsidRDefault="00526EBF" w:rsidP="005D44FC">
      <w:pPr>
        <w:rPr>
          <w:rFonts w:ascii="Times New Roman" w:hAnsi="Times New Roman" w:cs="Times New Roman"/>
          <w:sz w:val="28"/>
          <w:szCs w:val="28"/>
        </w:rPr>
      </w:pPr>
    </w:p>
    <w:sectPr w:rsidR="00526EBF" w:rsidRPr="00ED25C9" w:rsidSect="0060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4FC"/>
    <w:rsid w:val="00526EBF"/>
    <w:rsid w:val="005D44FC"/>
    <w:rsid w:val="006062BD"/>
    <w:rsid w:val="00E81818"/>
    <w:rsid w:val="00E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3</cp:revision>
  <cp:lastPrinted>2022-01-24T07:11:00Z</cp:lastPrinted>
  <dcterms:created xsi:type="dcterms:W3CDTF">2022-01-24T06:45:00Z</dcterms:created>
  <dcterms:modified xsi:type="dcterms:W3CDTF">2022-01-26T05:41:00Z</dcterms:modified>
</cp:coreProperties>
</file>