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D08" w:rsidRDefault="00A72D08">
      <w:bookmarkStart w:id="0" w:name="_GoBack"/>
      <w:bookmarkEnd w:id="0"/>
    </w:p>
    <w:p w:rsidR="002F5B0B" w:rsidRDefault="00A72D08" w:rsidP="00A72D08">
      <w:pPr>
        <w:jc w:val="center"/>
      </w:pPr>
      <w:r>
        <w:rPr>
          <w:noProof/>
          <w:sz w:val="20"/>
          <w:szCs w:val="20"/>
          <w:lang w:eastAsia="ru-RU"/>
        </w:rPr>
        <w:drawing>
          <wp:inline distT="0" distB="0" distL="0" distR="0">
            <wp:extent cx="5623134" cy="227965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kn_header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46876" cy="228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2D08" w:rsidRPr="00A72D08" w:rsidRDefault="00A72D08" w:rsidP="00A72D08">
      <w:pPr>
        <w:spacing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D08">
        <w:rPr>
          <w:rFonts w:ascii="Times New Roman" w:hAnsi="Times New Roman" w:cs="Times New Roman"/>
          <w:b/>
          <w:sz w:val="28"/>
          <w:szCs w:val="28"/>
        </w:rPr>
        <w:t>УПРАВЛЕНИЕ ФЕДЕРАЛЬНОЙ СЛУЖБЫ</w:t>
      </w:r>
    </w:p>
    <w:p w:rsidR="00A72D08" w:rsidRPr="00A72D08" w:rsidRDefault="00A72D08" w:rsidP="00A72D08">
      <w:pPr>
        <w:spacing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D08">
        <w:rPr>
          <w:rFonts w:ascii="Times New Roman" w:hAnsi="Times New Roman" w:cs="Times New Roman"/>
          <w:b/>
          <w:sz w:val="28"/>
          <w:szCs w:val="28"/>
        </w:rPr>
        <w:t>ПО НАДЗОРУ В СФЕРЕ СВЯЗИ, ИНФОРМАЦИОННЫХ ТЕХНОЛОГИЙ И МАССОВЫХ КОММУНИКАЦИЙ</w:t>
      </w:r>
    </w:p>
    <w:p w:rsidR="00A72D08" w:rsidRPr="00A72D08" w:rsidRDefault="00A72D08" w:rsidP="00A72D08">
      <w:pPr>
        <w:spacing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D08">
        <w:rPr>
          <w:rFonts w:ascii="Times New Roman" w:hAnsi="Times New Roman" w:cs="Times New Roman"/>
          <w:b/>
          <w:sz w:val="28"/>
          <w:szCs w:val="28"/>
        </w:rPr>
        <w:t>ПО УРАЛЬСКОМУ ФЕДЕРАЛЬНОМУ ОКРУГУ</w:t>
      </w:r>
    </w:p>
    <w:p w:rsidR="00A72D08" w:rsidRPr="00A72D08" w:rsidRDefault="00A72D08" w:rsidP="00A72D08">
      <w:pPr>
        <w:spacing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D08">
        <w:rPr>
          <w:rFonts w:ascii="Times New Roman" w:hAnsi="Times New Roman" w:cs="Times New Roman"/>
          <w:b/>
          <w:sz w:val="28"/>
          <w:szCs w:val="28"/>
        </w:rPr>
        <w:t>(Управление Роскомнадзора</w:t>
      </w:r>
    </w:p>
    <w:p w:rsidR="00A72D08" w:rsidRPr="00A72D08" w:rsidRDefault="00A72D08" w:rsidP="00A72D08">
      <w:pPr>
        <w:jc w:val="center"/>
        <w:rPr>
          <w:rFonts w:ascii="Times New Roman" w:hAnsi="Times New Roman" w:cs="Times New Roman"/>
          <w:sz w:val="28"/>
          <w:szCs w:val="28"/>
        </w:rPr>
      </w:pPr>
      <w:r w:rsidRPr="00A72D08">
        <w:rPr>
          <w:rFonts w:ascii="Times New Roman" w:hAnsi="Times New Roman" w:cs="Times New Roman"/>
          <w:b/>
          <w:sz w:val="28"/>
          <w:szCs w:val="28"/>
        </w:rPr>
        <w:t>по Уральскому федеральному округу)</w:t>
      </w:r>
    </w:p>
    <w:p w:rsidR="00A72D08" w:rsidRPr="00A72D08" w:rsidRDefault="00A72D08" w:rsidP="00A72D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2D08" w:rsidRPr="00A72D08" w:rsidRDefault="00A72D08" w:rsidP="00A72D08">
      <w:pPr>
        <w:jc w:val="center"/>
        <w:rPr>
          <w:rFonts w:ascii="Times New Roman" w:hAnsi="Times New Roman" w:cs="Times New Roman"/>
          <w:sz w:val="28"/>
          <w:szCs w:val="28"/>
        </w:rPr>
      </w:pPr>
      <w:r w:rsidRPr="00A72D08">
        <w:rPr>
          <w:rFonts w:ascii="Times New Roman" w:hAnsi="Times New Roman" w:cs="Times New Roman"/>
          <w:noProof/>
          <w:sz w:val="28"/>
          <w:szCs w:val="28"/>
        </w:rPr>
        <w:t>пр. Ленина, д.39, а/я 337, Екатеринбург, 620000</w:t>
      </w:r>
    </w:p>
    <w:p w:rsidR="00A72D08" w:rsidRPr="00A72D08" w:rsidRDefault="00A72D08" w:rsidP="00A72D08">
      <w:pPr>
        <w:jc w:val="center"/>
        <w:rPr>
          <w:rFonts w:ascii="Times New Roman" w:hAnsi="Times New Roman" w:cs="Times New Roman"/>
          <w:sz w:val="28"/>
          <w:szCs w:val="28"/>
        </w:rPr>
      </w:pPr>
      <w:r w:rsidRPr="00A72D08">
        <w:rPr>
          <w:rFonts w:ascii="Times New Roman" w:hAnsi="Times New Roman" w:cs="Times New Roman"/>
          <w:sz w:val="28"/>
          <w:szCs w:val="28"/>
        </w:rPr>
        <w:t xml:space="preserve">Справочная: (343) </w:t>
      </w:r>
      <w:r w:rsidR="00D231EA">
        <w:rPr>
          <w:rFonts w:ascii="Times New Roman" w:hAnsi="Times New Roman" w:cs="Times New Roman"/>
          <w:sz w:val="28"/>
          <w:szCs w:val="28"/>
        </w:rPr>
        <w:t>227</w:t>
      </w:r>
      <w:r w:rsidRPr="00A72D08">
        <w:rPr>
          <w:rFonts w:ascii="Times New Roman" w:hAnsi="Times New Roman" w:cs="Times New Roman"/>
          <w:sz w:val="28"/>
          <w:szCs w:val="28"/>
        </w:rPr>
        <w:t>-</w:t>
      </w:r>
      <w:r w:rsidR="00D231EA">
        <w:rPr>
          <w:rFonts w:ascii="Times New Roman" w:hAnsi="Times New Roman" w:cs="Times New Roman"/>
          <w:sz w:val="28"/>
          <w:szCs w:val="28"/>
        </w:rPr>
        <w:t>24</w:t>
      </w:r>
      <w:r w:rsidRPr="00A72D08">
        <w:rPr>
          <w:rFonts w:ascii="Times New Roman" w:hAnsi="Times New Roman" w:cs="Times New Roman"/>
          <w:sz w:val="28"/>
          <w:szCs w:val="28"/>
        </w:rPr>
        <w:t>-</w:t>
      </w:r>
      <w:r w:rsidR="00D231EA">
        <w:rPr>
          <w:rFonts w:ascii="Times New Roman" w:hAnsi="Times New Roman" w:cs="Times New Roman"/>
          <w:sz w:val="28"/>
          <w:szCs w:val="28"/>
        </w:rPr>
        <w:t>4</w:t>
      </w:r>
      <w:r w:rsidRPr="00A72D08">
        <w:rPr>
          <w:rFonts w:ascii="Times New Roman" w:hAnsi="Times New Roman" w:cs="Times New Roman"/>
          <w:sz w:val="28"/>
          <w:szCs w:val="28"/>
        </w:rPr>
        <w:t xml:space="preserve">0; факс (343) </w:t>
      </w:r>
      <w:r w:rsidR="00D231EA">
        <w:rPr>
          <w:rFonts w:ascii="Times New Roman" w:hAnsi="Times New Roman" w:cs="Times New Roman"/>
          <w:sz w:val="28"/>
          <w:szCs w:val="28"/>
        </w:rPr>
        <w:t>227</w:t>
      </w:r>
      <w:r w:rsidRPr="00A72D08">
        <w:rPr>
          <w:rFonts w:ascii="Times New Roman" w:hAnsi="Times New Roman" w:cs="Times New Roman"/>
          <w:sz w:val="28"/>
          <w:szCs w:val="28"/>
        </w:rPr>
        <w:t>-</w:t>
      </w:r>
      <w:r w:rsidR="00D231EA">
        <w:rPr>
          <w:rFonts w:ascii="Times New Roman" w:hAnsi="Times New Roman" w:cs="Times New Roman"/>
          <w:sz w:val="28"/>
          <w:szCs w:val="28"/>
        </w:rPr>
        <w:t>24-</w:t>
      </w:r>
      <w:r w:rsidRPr="00A72D08">
        <w:rPr>
          <w:rFonts w:ascii="Times New Roman" w:hAnsi="Times New Roman" w:cs="Times New Roman"/>
          <w:sz w:val="28"/>
          <w:szCs w:val="28"/>
        </w:rPr>
        <w:t>5</w:t>
      </w:r>
      <w:r w:rsidR="00D231EA">
        <w:rPr>
          <w:rFonts w:ascii="Times New Roman" w:hAnsi="Times New Roman" w:cs="Times New Roman"/>
          <w:sz w:val="28"/>
          <w:szCs w:val="28"/>
        </w:rPr>
        <w:t>2</w:t>
      </w:r>
    </w:p>
    <w:p w:rsidR="008F2B36" w:rsidRPr="00536C15" w:rsidRDefault="00A72D08" w:rsidP="00A72D08">
      <w:pPr>
        <w:jc w:val="center"/>
        <w:rPr>
          <w:rFonts w:ascii="Times New Roman" w:hAnsi="Times New Roman" w:cs="Times New Roman"/>
          <w:sz w:val="28"/>
          <w:szCs w:val="28"/>
        </w:rPr>
      </w:pPr>
      <w:r w:rsidRPr="00A72D08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536C15">
        <w:rPr>
          <w:rFonts w:ascii="Times New Roman" w:hAnsi="Times New Roman" w:cs="Times New Roman"/>
          <w:sz w:val="28"/>
          <w:szCs w:val="28"/>
        </w:rPr>
        <w:t>-</w:t>
      </w:r>
      <w:r w:rsidRPr="00A72D08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536C15">
        <w:rPr>
          <w:rFonts w:ascii="Times New Roman" w:hAnsi="Times New Roman" w:cs="Times New Roman"/>
          <w:sz w:val="28"/>
          <w:szCs w:val="28"/>
        </w:rPr>
        <w:t xml:space="preserve">: </w:t>
      </w:r>
      <w:r w:rsidRPr="00A72D08">
        <w:rPr>
          <w:rFonts w:ascii="Times New Roman" w:hAnsi="Times New Roman" w:cs="Times New Roman"/>
          <w:sz w:val="28"/>
          <w:szCs w:val="28"/>
          <w:lang w:val="en-US"/>
        </w:rPr>
        <w:t>rsockanc</w:t>
      </w:r>
      <w:r w:rsidRPr="00536C15">
        <w:rPr>
          <w:rFonts w:ascii="Times New Roman" w:hAnsi="Times New Roman" w:cs="Times New Roman"/>
          <w:sz w:val="28"/>
          <w:szCs w:val="28"/>
        </w:rPr>
        <w:t>66@</w:t>
      </w:r>
      <w:r w:rsidRPr="00A72D08">
        <w:rPr>
          <w:rFonts w:ascii="Times New Roman" w:hAnsi="Times New Roman" w:cs="Times New Roman"/>
          <w:sz w:val="28"/>
          <w:szCs w:val="28"/>
          <w:lang w:val="en-US"/>
        </w:rPr>
        <w:t>rkn</w:t>
      </w:r>
      <w:r w:rsidRPr="00536C15">
        <w:rPr>
          <w:rFonts w:ascii="Times New Roman" w:hAnsi="Times New Roman" w:cs="Times New Roman"/>
          <w:sz w:val="28"/>
          <w:szCs w:val="28"/>
        </w:rPr>
        <w:t>.</w:t>
      </w:r>
      <w:r w:rsidRPr="00A72D08">
        <w:rPr>
          <w:rFonts w:ascii="Times New Roman" w:hAnsi="Times New Roman" w:cs="Times New Roman"/>
          <w:sz w:val="28"/>
          <w:szCs w:val="28"/>
          <w:lang w:val="en-US"/>
        </w:rPr>
        <w:t>gov</w:t>
      </w:r>
      <w:r w:rsidRPr="00536C15">
        <w:rPr>
          <w:rFonts w:ascii="Times New Roman" w:hAnsi="Times New Roman" w:cs="Times New Roman"/>
          <w:sz w:val="28"/>
          <w:szCs w:val="28"/>
        </w:rPr>
        <w:t>.</w:t>
      </w:r>
      <w:r w:rsidRPr="00A72D08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536C15">
        <w:rPr>
          <w:rFonts w:ascii="Times New Roman" w:hAnsi="Times New Roman" w:cs="Times New Roman"/>
          <w:sz w:val="28"/>
          <w:szCs w:val="28"/>
        </w:rPr>
        <w:t xml:space="preserve">; </w:t>
      </w:r>
      <w:r w:rsidRPr="00A72D08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536C15">
        <w:rPr>
          <w:rFonts w:ascii="Times New Roman" w:hAnsi="Times New Roman" w:cs="Times New Roman"/>
          <w:sz w:val="28"/>
          <w:szCs w:val="28"/>
        </w:rPr>
        <w:t>.66.</w:t>
      </w:r>
      <w:r w:rsidRPr="00A72D08">
        <w:rPr>
          <w:rFonts w:ascii="Times New Roman" w:hAnsi="Times New Roman" w:cs="Times New Roman"/>
          <w:sz w:val="28"/>
          <w:szCs w:val="28"/>
          <w:lang w:val="en-US"/>
        </w:rPr>
        <w:t>rkn</w:t>
      </w:r>
      <w:r w:rsidRPr="00536C15">
        <w:rPr>
          <w:rFonts w:ascii="Times New Roman" w:hAnsi="Times New Roman" w:cs="Times New Roman"/>
          <w:sz w:val="28"/>
          <w:szCs w:val="28"/>
        </w:rPr>
        <w:t>.</w:t>
      </w:r>
      <w:r w:rsidRPr="00A72D08">
        <w:rPr>
          <w:rFonts w:ascii="Times New Roman" w:hAnsi="Times New Roman" w:cs="Times New Roman"/>
          <w:sz w:val="28"/>
          <w:szCs w:val="28"/>
          <w:lang w:val="en-US"/>
        </w:rPr>
        <w:t>gov</w:t>
      </w:r>
      <w:r w:rsidRPr="00536C15">
        <w:rPr>
          <w:rFonts w:ascii="Times New Roman" w:hAnsi="Times New Roman" w:cs="Times New Roman"/>
          <w:sz w:val="28"/>
          <w:szCs w:val="28"/>
        </w:rPr>
        <w:t>.</w:t>
      </w:r>
      <w:r w:rsidRPr="00A72D08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E860C8" w:rsidRPr="00E860C8" w:rsidRDefault="00E860C8" w:rsidP="00E860C8">
      <w:pPr>
        <w:shd w:val="clear" w:color="auto" w:fill="FFFFFF"/>
        <w:spacing w:after="105" w:line="240" w:lineRule="auto"/>
        <w:outlineLvl w:val="0"/>
        <w:rPr>
          <w:rFonts w:ascii="Arial Narrow" w:eastAsia="Times New Roman" w:hAnsi="Arial Narrow" w:cs="Times New Roman"/>
          <w:b/>
          <w:bCs/>
          <w:color w:val="222222"/>
          <w:spacing w:val="4"/>
          <w:kern w:val="36"/>
          <w:sz w:val="50"/>
          <w:szCs w:val="50"/>
          <w:lang w:eastAsia="ru-RU"/>
        </w:rPr>
      </w:pPr>
      <w:r w:rsidRPr="00E860C8">
        <w:rPr>
          <w:rFonts w:ascii="Arial Narrow" w:eastAsia="Times New Roman" w:hAnsi="Arial Narrow" w:cs="Times New Roman"/>
          <w:b/>
          <w:bCs/>
          <w:color w:val="222222"/>
          <w:spacing w:val="4"/>
          <w:kern w:val="36"/>
          <w:sz w:val="50"/>
          <w:szCs w:val="50"/>
          <w:lang w:eastAsia="ru-RU"/>
        </w:rPr>
        <w:lastRenderedPageBreak/>
        <w:t>Персональные данные</w:t>
      </w:r>
    </w:p>
    <w:p w:rsidR="00E860C8" w:rsidRDefault="00E860C8" w:rsidP="00E860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139270" cy="2489703"/>
            <wp:effectExtent l="19050" t="0" r="423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111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37160" cy="24886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60C8" w:rsidRPr="00E860C8" w:rsidRDefault="00E860C8" w:rsidP="00E860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Сегодня реальность во многом заменяется виртуальным миром. Мы знакомимся, общаемся и играем в Интернете; у нас есть друзья, с которыми в настоящей жизни мы никогда не встречались, но доверяемся таким людям больше, чем близким. Мы создаем своего виртуального (информационного) прототипа на страничках в социальных сетях, выкладывая информацию о себе.</w:t>
      </w:r>
    </w:p>
    <w:p w:rsidR="00E860C8" w:rsidRPr="00E860C8" w:rsidRDefault="00E860C8" w:rsidP="00E860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Используя электронное пространство, мы полагаем, что это безопасно, потому что мы делимся всего лишь информацией о себе и к нашей обычной жизни вроде бы это не относится.</w:t>
      </w:r>
    </w:p>
    <w:p w:rsidR="00E860C8" w:rsidRPr="00E860C8" w:rsidRDefault="00E860C8" w:rsidP="00E860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на самом деле границы между абстрактной категорией «информация» и реальным человеком носителем этой информации стираются.</w:t>
      </w:r>
    </w:p>
    <w:p w:rsidR="00E860C8" w:rsidRPr="00E860C8" w:rsidRDefault="00E860C8" w:rsidP="00E860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Информация о человеке, его персональные данные сегодня превратились в дорогой товар, который используется по-разному:</w:t>
      </w:r>
    </w:p>
    <w:p w:rsidR="00E860C8" w:rsidRPr="00E860C8" w:rsidRDefault="00E860C8" w:rsidP="00E860C8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</w:pPr>
      <w:r w:rsidRPr="00E860C8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кто-то использует эти данные для того, чтобы при помощи рекламы продать вам какую-то вещь;</w:t>
      </w:r>
    </w:p>
    <w:p w:rsidR="00E860C8" w:rsidRPr="00E860C8" w:rsidRDefault="00E860C8" w:rsidP="00E860C8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</w:pPr>
      <w:r w:rsidRPr="00E860C8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кому-то вы просто не нравитесь, и в Интернете вас могут пытаться оскорбить, очернить, выставить вас в дурном свете, создать плохую репутацию и сделать изгоем в обществе;</w:t>
      </w:r>
    </w:p>
    <w:p w:rsidR="00E860C8" w:rsidRPr="00E860C8" w:rsidRDefault="00E860C8" w:rsidP="00E860C8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</w:pPr>
      <w:r w:rsidRPr="00E860C8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с помощью ваших персональных данных мошенники, воры, могут украсть ваши деньги, шантажировать вас и заставлять совершать какие-то действия;</w:t>
      </w:r>
    </w:p>
    <w:p w:rsidR="00E860C8" w:rsidRPr="00E860C8" w:rsidRDefault="00E860C8" w:rsidP="00E860C8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</w:pPr>
      <w:r w:rsidRPr="00E860C8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и многое другое.</w:t>
      </w:r>
    </w:p>
    <w:p w:rsidR="00E860C8" w:rsidRPr="00E860C8" w:rsidRDefault="00E860C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Поэтому защита личной информации может приравниваться к защите реальной личности. И важно в первую очередь научиться правильно, безопасно обращаться со своими персональными данными. </w:t>
      </w:r>
    </w:p>
    <w:p w:rsidR="00E860C8" w:rsidRPr="00A72D08" w:rsidRDefault="00E860C8" w:rsidP="00E860C8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noProof/>
        </w:rPr>
        <w:lastRenderedPageBreak/>
        <w:drawing>
          <wp:inline distT="0" distB="0" distL="0" distR="0">
            <wp:extent cx="3629025" cy="2257425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2222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29025" cy="2257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84D41">
        <w:rPr>
          <w:b/>
          <w:color w:val="000000"/>
          <w:sz w:val="28"/>
          <w:szCs w:val="28"/>
        </w:rPr>
        <w:t>Персональные данные</w:t>
      </w:r>
      <w:r w:rsidRPr="00E860C8">
        <w:rPr>
          <w:color w:val="000000"/>
        </w:rPr>
        <w:t xml:space="preserve"> представляют собой информацию о конкретном человеке. Это те данные, которые позволяют нам узнать человека в толпе, идентифицировать и определить как конкретную личность.</w:t>
      </w:r>
    </w:p>
    <w:p w:rsidR="00E860C8" w:rsidRPr="00A72D08" w:rsidRDefault="00E860C8" w:rsidP="00E860C8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</w:p>
    <w:p w:rsidR="00E860C8" w:rsidRPr="00E860C8" w:rsidRDefault="00E860C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Таких идентифицирующих данных огромное множество, к ним относятся:</w:t>
      </w:r>
    </w:p>
    <w:p w:rsidR="00E860C8" w:rsidRPr="00A72D08" w:rsidRDefault="00E860C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gramStart"/>
      <w:r w:rsidRPr="00E860C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фамилия, имя, отчество, дата рождения, место рождения, место жительства, номер телефона, адрес электронной почты, фотография, возраст и пр</w:t>
      </w:r>
      <w:r w:rsidRPr="00E860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proofErr w:type="gramEnd"/>
    </w:p>
    <w:p w:rsidR="00E860C8" w:rsidRPr="00A72D08" w:rsidRDefault="00E860C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60C8" w:rsidRPr="00A72D08" w:rsidRDefault="00E860C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Так, </w:t>
      </w:r>
      <w:r w:rsidRPr="00E860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если мы кому-то скажем, свои фамилию, имя, отчество и адрес места жительства, то нас вполне можно будет опознать как конкретное лицо. Но если мы исключим из этого набора данных фамилию или адрес места жительства, то понять, о каком человеке идет речь будет невозможно.</w:t>
      </w:r>
    </w:p>
    <w:p w:rsidR="00E860C8" w:rsidRPr="00A72D08" w:rsidRDefault="00E860C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60C8" w:rsidRPr="00A72D08" w:rsidRDefault="00E860C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Получается, что персональные данные - </w:t>
      </w:r>
      <w:r w:rsidRPr="00E860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это не просто ваши фамилия или имя, персональные данные - это набор данных, их совокупность, которые позволяют идентифицировать вас.</w:t>
      </w:r>
    </w:p>
    <w:p w:rsidR="00E860C8" w:rsidRPr="00A72D08" w:rsidRDefault="00E860C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60C8" w:rsidRPr="00E860C8" w:rsidRDefault="00E860C8" w:rsidP="00E860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целом можно сказать, что персональные данные – это совокупность данных, которые необходимы и достаточны для идентификации какого-то человека.</w:t>
      </w:r>
    </w:p>
    <w:p w:rsidR="00E860C8" w:rsidRPr="00A72D08" w:rsidRDefault="00E860C8"/>
    <w:p w:rsidR="00E860C8" w:rsidRDefault="00684D4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1955549" cy="4259348"/>
            <wp:effectExtent l="19050" t="0" r="6601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3333333333.jpg"/>
                    <pic:cNvPicPr/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6499" cy="42614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84D41">
        <w:rPr>
          <w:rFonts w:ascii="Times New Roman" w:hAnsi="Times New Roman" w:cs="Times New Roman"/>
          <w:b/>
          <w:sz w:val="28"/>
          <w:szCs w:val="28"/>
        </w:rPr>
        <w:t>Какие бывают персональные данные?</w:t>
      </w:r>
    </w:p>
    <w:p w:rsidR="00684D41" w:rsidRPr="00684D41" w:rsidRDefault="00684D41" w:rsidP="00684D4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D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Биометрические персональные данные</w:t>
      </w:r>
      <w:r w:rsidRPr="00684D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представляют собой сведения о наших биологических особенностях. Эти данные уникальны, принадлежат только одному человеку и никогда не повторяются.</w:t>
      </w:r>
    </w:p>
    <w:p w:rsidR="00684D41" w:rsidRPr="00684D41" w:rsidRDefault="00684D41" w:rsidP="00684D4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D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Биометрические данные заложены в нас от рождения самой природой, они никем не присваиваются, это просто закодированная информация о человеке, которую люди научились считывать. К таким данным относятся:</w:t>
      </w:r>
    </w:p>
    <w:p w:rsidR="00684D41" w:rsidRDefault="00684D41" w:rsidP="00684D4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684D4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отпечаток пальца, рисунок радужной оболочки глаза, код ДНК, слепок голоса и пр.</w:t>
      </w:r>
    </w:p>
    <w:p w:rsidR="00684D41" w:rsidRDefault="00684D41" w:rsidP="00684D4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04154E" w:rsidRDefault="0004154E" w:rsidP="00684D4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551DEF" w:rsidRPr="00551DEF" w:rsidRDefault="00551DEF" w:rsidP="00551DEF">
      <w:pPr>
        <w:shd w:val="clear" w:color="auto" w:fill="FFFFFF"/>
        <w:spacing w:after="0" w:line="413" w:lineRule="atLeast"/>
        <w:ind w:firstLine="709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lastRenderedPageBreak/>
        <w:t>К специальным персональным данным относятся</w:t>
      </w:r>
      <w:r w:rsidRPr="00551DEF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: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расовая или национальная принадлежность, политические взгляды, религиозные или философские убеждения, состояние здоровья и пр.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 специальные данные характеризуют наши взгляды, убеждения, мировоззрение, они определяют нашу социальную принадлежность к определенным группам. Например, человек может сказать: я демократ или я христианин. По таким данным можно сформировать представление о человеке.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Следует заметить, что приведенный перечень персональных данных не является исчерпывающим и может включать в себя еще множество иных идентификационных данных.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51DE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Существуют персональные данные, которые представляют собой набор цифр. Благодаря такому набору цифр нас можно определить как конкретного человека, установить нашу личность.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51DEF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Такими персональными данными являются: номер и серия паспорта, страховой номер индивидуального лицевого счета (СНИЛС), индивидуальный номер налогоплательщика (ИНН), номер банковского счета, номер банковской карты.</w:t>
      </w:r>
    </w:p>
    <w:p w:rsid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51DE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Такие «кодовые данные» представляют собой некий набор зашифрованной информации о человеке. Шифрование этих данных может производиться государством. Например, когда ребенку исполняется 14 лет, ему выдают паспорт в ФМС. Такой паспорт содержит серию и номер, а также иную информацию. Шифрование может производиться банковской организацией, например, номер банковской карты тоже индивидуальный, он не повторяется и принадлежит исключительно держателю банковской карты.</w:t>
      </w:r>
    </w:p>
    <w:p w:rsidR="00551DEF" w:rsidRPr="00551DEF" w:rsidRDefault="00551DEF" w:rsidP="00551DEF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222222"/>
          <w:spacing w:val="4"/>
          <w:kern w:val="36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498757" cy="1874001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ene06.jpg"/>
                    <pic:cNvPicPr/>
                  </pic:nvPicPr>
                  <pic:blipFill>
                    <a:blip r:embed="rId10" cstate="screen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8757" cy="1874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51DEF">
        <w:rPr>
          <w:rFonts w:ascii="Times New Roman" w:eastAsia="Times New Roman" w:hAnsi="Times New Roman" w:cs="Times New Roman"/>
          <w:b/>
          <w:bCs/>
          <w:color w:val="222222"/>
          <w:spacing w:val="4"/>
          <w:kern w:val="36"/>
          <w:sz w:val="44"/>
          <w:szCs w:val="44"/>
          <w:lang w:eastAsia="ru-RU"/>
        </w:rPr>
        <w:t>Как общаться в Сети?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Старайтесь не выкладывать в Интернет личную информацию (фотографии, видео, ФИО, дату рождения, адрес дома, номер школы, телефоны и иные данные) или существенно сократите объем данных, которые публикуете в Интернете.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выкладывайте личную информацию (совместные фотографии, видео, иные данные) о ваших друзьях в Интернет без их разрешения. Прежде чем разместить информацию о друзьях в Сети, узнайте, не возражают ли они, чтобы вы выложили данные.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отправляйте свои персональные данные, а также свои видео и фото людям, с которыми вы познакомились в Интернете, тем более если вы не знаете их в реальной жизни.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4.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общении с другими пользователями старайтесь быть вежливыми, деликатными, тактичными и дружелюбными. Не пишите грубостей, оскорблений, матерных слов – читать такие высказывания так же неприятно, как и слышать.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Старайтесь не реагировать на обидные комментарии, хамство и грубость других пользователей. Всегда пытайтесь уладить конфликты с пользователями мирным путем, переведите все в шутку или прекратите общение с агрессивными пользователями. Ни в коем случае не отвечайте на агрессию тем же способом.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решить проблему мирным путем не удалось, напишите жалобу администратору сайта, потребуйте заблокировать обидчика.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администратор сайта отказался вам помочь, прекратите пользоваться таким ресурсом и удалите оттуда свои данные.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используйте Сеть для распространения сплетен, угроз или хулиганства.</w:t>
      </w:r>
    </w:p>
    <w:p w:rsidR="00551DEF" w:rsidRPr="00551DEF" w:rsidRDefault="00551DEF" w:rsidP="00551D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9.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встречайтесь в реальной жизни с онлайн-знакомыми без разрешения родителей или в отсутствие взрослого человека. Если вы хотите встретиться с новым интернет-другом, постарайтесь пойти на встречу в сопровождении взрослого, которому вы доверяете.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551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551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551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551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551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551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</w:p>
    <w:p w:rsidR="00551DEF" w:rsidRPr="00551DEF" w:rsidRDefault="00551DEF" w:rsidP="00551DEF">
      <w:pPr>
        <w:pStyle w:val="1"/>
        <w:shd w:val="clear" w:color="auto" w:fill="FFFFFF"/>
        <w:spacing w:before="0" w:beforeAutospacing="0" w:after="0" w:afterAutospacing="0"/>
        <w:rPr>
          <w:color w:val="222222"/>
          <w:spacing w:val="4"/>
          <w:sz w:val="24"/>
          <w:szCs w:val="24"/>
        </w:rPr>
      </w:pPr>
      <w:r w:rsidRPr="00551DEF">
        <w:rPr>
          <w:color w:val="222222"/>
          <w:spacing w:val="4"/>
          <w:sz w:val="24"/>
          <w:szCs w:val="24"/>
        </w:rPr>
        <w:t>Как защитить персональные данные в Сети</w:t>
      </w:r>
    </w:p>
    <w:p w:rsidR="00551DEF" w:rsidRPr="00551DEF" w:rsidRDefault="00551DEF" w:rsidP="00551DEF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343" w:lineRule="atLeast"/>
        <w:ind w:left="0"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551DEF">
        <w:rPr>
          <w:rFonts w:ascii="Times New Roman" w:hAnsi="Times New Roman" w:cs="Times New Roman"/>
          <w:color w:val="222222"/>
          <w:sz w:val="24"/>
          <w:szCs w:val="24"/>
        </w:rPr>
        <w:t>Ограничьте объем информации о себе, находящейся в Интернете. Удалите лишние фотографии, видео, адреса, номера телефонов, дату рождения, сведения о родных и близких и иную личную информацию.</w:t>
      </w:r>
    </w:p>
    <w:p w:rsidR="00551DEF" w:rsidRPr="00551DEF" w:rsidRDefault="00551DEF" w:rsidP="00551DEF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343" w:lineRule="atLeast"/>
        <w:ind w:left="0"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551DEF">
        <w:rPr>
          <w:rFonts w:ascii="Times New Roman" w:hAnsi="Times New Roman" w:cs="Times New Roman"/>
          <w:color w:val="222222"/>
          <w:sz w:val="24"/>
          <w:szCs w:val="24"/>
        </w:rPr>
        <w:t>Не отправляйте видео и фотографии людям, с которыми вы познакомились в Интернете и не знаете их в реальной жизни.</w:t>
      </w:r>
    </w:p>
    <w:p w:rsidR="00551DEF" w:rsidRPr="00551DEF" w:rsidRDefault="00551DEF" w:rsidP="00551DEF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343" w:lineRule="atLeast"/>
        <w:ind w:left="0"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551DEF">
        <w:rPr>
          <w:rFonts w:ascii="Times New Roman" w:hAnsi="Times New Roman" w:cs="Times New Roman"/>
          <w:color w:val="222222"/>
          <w:sz w:val="24"/>
          <w:szCs w:val="24"/>
        </w:rPr>
        <w:t>Отправляя кому-либо свои персональные данные или конфиденциальную информацию, убедитесь в том, что адресат — действительно тот, за кого себя выдает.</w:t>
      </w:r>
    </w:p>
    <w:p w:rsidR="00551DEF" w:rsidRPr="00551DEF" w:rsidRDefault="00551DEF" w:rsidP="00551DEF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343" w:lineRule="atLeast"/>
        <w:ind w:left="0"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551DEF">
        <w:rPr>
          <w:rFonts w:ascii="Times New Roman" w:hAnsi="Times New Roman" w:cs="Times New Roman"/>
          <w:color w:val="222222"/>
          <w:sz w:val="24"/>
          <w:szCs w:val="24"/>
        </w:rPr>
        <w:t>Если в сети Интернет кто-то просит предоставить ваши персональные данные, например, место жительства или номер школы, класса иные данные, посоветуйтесь с родителями или взрослым человеком, которому вы доверяете.</w:t>
      </w:r>
    </w:p>
    <w:p w:rsidR="00551DEF" w:rsidRPr="00551DEF" w:rsidRDefault="00551DEF" w:rsidP="00551DEF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343" w:lineRule="atLeast"/>
        <w:ind w:left="0"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551DEF">
        <w:rPr>
          <w:rFonts w:ascii="Times New Roman" w:hAnsi="Times New Roman" w:cs="Times New Roman"/>
          <w:color w:val="222222"/>
          <w:sz w:val="24"/>
          <w:szCs w:val="24"/>
        </w:rPr>
        <w:t>Используйте только сложные пароли, разные для разных учетных записей и сервисов.</w:t>
      </w:r>
    </w:p>
    <w:p w:rsidR="00551DEF" w:rsidRPr="00551DEF" w:rsidRDefault="00551DEF" w:rsidP="00551DEF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343" w:lineRule="atLeast"/>
        <w:ind w:left="0"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551DEF">
        <w:rPr>
          <w:rFonts w:ascii="Times New Roman" w:hAnsi="Times New Roman" w:cs="Times New Roman"/>
          <w:color w:val="222222"/>
          <w:sz w:val="24"/>
          <w:szCs w:val="24"/>
        </w:rPr>
        <w:t>Старайтесь периодически менять пароли.</w:t>
      </w:r>
    </w:p>
    <w:p w:rsidR="00551DEF" w:rsidRPr="00551DEF" w:rsidRDefault="00551DEF" w:rsidP="00551DEF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343" w:lineRule="atLeast"/>
        <w:ind w:left="0"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551DEF">
        <w:rPr>
          <w:rFonts w:ascii="Times New Roman" w:hAnsi="Times New Roman" w:cs="Times New Roman"/>
          <w:color w:val="222222"/>
          <w:sz w:val="24"/>
          <w:szCs w:val="24"/>
        </w:rPr>
        <w:t>Заведите себе два адреса электронной почты — частный, для переписки (приватный и малоизвестный, который вы никогда не публикуете в общедоступных источниках), и публичный — для открытой деятельности (форумов, чатов и так далее).</w:t>
      </w:r>
    </w:p>
    <w:p w:rsidR="00551DEF" w:rsidRDefault="00551DEF" w:rsidP="00551DEF">
      <w:pPr>
        <w:spacing w:after="0" w:line="240" w:lineRule="auto"/>
        <w:ind w:firstLine="709"/>
        <w:jc w:val="both"/>
      </w:pPr>
    </w:p>
    <w:p w:rsidR="00551DEF" w:rsidRDefault="008F2B36" w:rsidP="00551DEF">
      <w:pPr>
        <w:spacing w:after="0" w:line="240" w:lineRule="auto"/>
        <w:ind w:firstLine="709"/>
        <w:jc w:val="both"/>
      </w:pPr>
      <w:r>
        <w:rPr>
          <w:noProof/>
          <w:lang w:eastAsia="ru-RU"/>
        </w:rPr>
        <w:lastRenderedPageBreak/>
        <w:drawing>
          <wp:inline distT="0" distB="0" distL="0" distR="0">
            <wp:extent cx="5114925" cy="2314575"/>
            <wp:effectExtent l="0" t="0" r="9525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rson_deti_deti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14925" cy="2314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2B36" w:rsidRDefault="008F2B36" w:rsidP="00551DEF">
      <w:pPr>
        <w:spacing w:after="0" w:line="240" w:lineRule="auto"/>
        <w:ind w:firstLine="709"/>
        <w:jc w:val="both"/>
      </w:pPr>
    </w:p>
    <w:p w:rsidR="008F2B36" w:rsidRDefault="008F2B36" w:rsidP="00551DEF">
      <w:pPr>
        <w:spacing w:after="0" w:line="240" w:lineRule="auto"/>
        <w:ind w:firstLine="709"/>
        <w:jc w:val="both"/>
      </w:pPr>
    </w:p>
    <w:p w:rsidR="008F2B36" w:rsidRDefault="008F2B36" w:rsidP="00551DEF">
      <w:pPr>
        <w:spacing w:after="0" w:line="240" w:lineRule="auto"/>
        <w:ind w:firstLine="709"/>
        <w:jc w:val="both"/>
      </w:pPr>
    </w:p>
    <w:p w:rsidR="00A72D08" w:rsidRDefault="00A72D08" w:rsidP="00A72D0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 уважением, </w:t>
      </w:r>
    </w:p>
    <w:p w:rsidR="008F2B36" w:rsidRDefault="00A72D08" w:rsidP="00A72D0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Управление Роскомнадзора по Уральскому федеральному округу</w:t>
      </w:r>
    </w:p>
    <w:p w:rsidR="00A72D08" w:rsidRDefault="00A72D08" w:rsidP="00A72D0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72D08" w:rsidRDefault="00A72D08" w:rsidP="00A72D0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Приемная: (343) </w:t>
      </w:r>
      <w:r w:rsidR="00D231EA">
        <w:rPr>
          <w:rFonts w:ascii="Times New Roman" w:hAnsi="Times New Roman" w:cs="Times New Roman"/>
        </w:rPr>
        <w:t>227</w:t>
      </w:r>
      <w:r>
        <w:rPr>
          <w:rFonts w:ascii="Times New Roman" w:hAnsi="Times New Roman" w:cs="Times New Roman"/>
        </w:rPr>
        <w:t>-</w:t>
      </w:r>
      <w:r w:rsidR="00D231EA">
        <w:rPr>
          <w:rFonts w:ascii="Times New Roman" w:hAnsi="Times New Roman" w:cs="Times New Roman"/>
        </w:rPr>
        <w:t>24</w:t>
      </w:r>
      <w:r>
        <w:rPr>
          <w:rFonts w:ascii="Times New Roman" w:hAnsi="Times New Roman" w:cs="Times New Roman"/>
        </w:rPr>
        <w:t>-</w:t>
      </w:r>
      <w:r w:rsidR="00D231EA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0</w:t>
      </w:r>
    </w:p>
    <w:p w:rsidR="00A72D08" w:rsidRDefault="00A72D08" w:rsidP="00A72D0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Факс: (343) </w:t>
      </w:r>
      <w:r w:rsidR="00D231EA">
        <w:rPr>
          <w:rFonts w:ascii="Times New Roman" w:hAnsi="Times New Roman" w:cs="Times New Roman"/>
        </w:rPr>
        <w:t>227</w:t>
      </w:r>
      <w:r>
        <w:rPr>
          <w:rFonts w:ascii="Times New Roman" w:hAnsi="Times New Roman" w:cs="Times New Roman"/>
        </w:rPr>
        <w:t>-</w:t>
      </w:r>
      <w:r w:rsidR="00D231EA">
        <w:rPr>
          <w:rFonts w:ascii="Times New Roman" w:hAnsi="Times New Roman" w:cs="Times New Roman"/>
        </w:rPr>
        <w:t>24</w:t>
      </w:r>
      <w:r>
        <w:rPr>
          <w:rFonts w:ascii="Times New Roman" w:hAnsi="Times New Roman" w:cs="Times New Roman"/>
        </w:rPr>
        <w:t>-5</w:t>
      </w:r>
      <w:r w:rsidR="00D231EA">
        <w:rPr>
          <w:rFonts w:ascii="Times New Roman" w:hAnsi="Times New Roman" w:cs="Times New Roman"/>
        </w:rPr>
        <w:t>2</w:t>
      </w:r>
    </w:p>
    <w:p w:rsidR="00A72D08" w:rsidRPr="00D231EA" w:rsidRDefault="00A72D08" w:rsidP="00A72D0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E</w:t>
      </w:r>
      <w:r w:rsidRPr="00D231EA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mail</w:t>
      </w:r>
      <w:r w:rsidRPr="00D231EA">
        <w:rPr>
          <w:rFonts w:ascii="Times New Roman" w:hAnsi="Times New Roman" w:cs="Times New Roman"/>
        </w:rPr>
        <w:t xml:space="preserve">: </w:t>
      </w:r>
      <w:hyperlink r:id="rId12" w:history="1">
        <w:r w:rsidRPr="00EB69ED">
          <w:rPr>
            <w:rStyle w:val="a5"/>
            <w:rFonts w:ascii="Times New Roman" w:hAnsi="Times New Roman" w:cs="Times New Roman"/>
            <w:lang w:val="en-US"/>
          </w:rPr>
          <w:t>rsockanc</w:t>
        </w:r>
        <w:r w:rsidRPr="00D231EA">
          <w:rPr>
            <w:rStyle w:val="a5"/>
            <w:rFonts w:ascii="Times New Roman" w:hAnsi="Times New Roman" w:cs="Times New Roman"/>
          </w:rPr>
          <w:t>66@</w:t>
        </w:r>
        <w:r w:rsidRPr="00EB69ED">
          <w:rPr>
            <w:rStyle w:val="a5"/>
            <w:rFonts w:ascii="Times New Roman" w:hAnsi="Times New Roman" w:cs="Times New Roman"/>
            <w:lang w:val="en-US"/>
          </w:rPr>
          <w:t>rkn</w:t>
        </w:r>
        <w:r w:rsidRPr="00D231EA">
          <w:rPr>
            <w:rStyle w:val="a5"/>
            <w:rFonts w:ascii="Times New Roman" w:hAnsi="Times New Roman" w:cs="Times New Roman"/>
          </w:rPr>
          <w:t>.</w:t>
        </w:r>
        <w:r w:rsidRPr="00EB69ED">
          <w:rPr>
            <w:rStyle w:val="a5"/>
            <w:rFonts w:ascii="Times New Roman" w:hAnsi="Times New Roman" w:cs="Times New Roman"/>
            <w:lang w:val="en-US"/>
          </w:rPr>
          <w:t>gov</w:t>
        </w:r>
        <w:r w:rsidRPr="00D231EA">
          <w:rPr>
            <w:rStyle w:val="a5"/>
            <w:rFonts w:ascii="Times New Roman" w:hAnsi="Times New Roman" w:cs="Times New Roman"/>
          </w:rPr>
          <w:t>.</w:t>
        </w:r>
        <w:r w:rsidRPr="00EB69ED">
          <w:rPr>
            <w:rStyle w:val="a5"/>
            <w:rFonts w:ascii="Times New Roman" w:hAnsi="Times New Roman" w:cs="Times New Roman"/>
            <w:lang w:val="en-US"/>
          </w:rPr>
          <w:t>ru</w:t>
        </w:r>
      </w:hyperlink>
    </w:p>
    <w:p w:rsidR="00A72D08" w:rsidRDefault="00A72D08" w:rsidP="00A72D0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Интернет сайт: </w:t>
      </w:r>
      <w:hyperlink r:id="rId13" w:history="1">
        <w:r w:rsidRPr="00EB69ED">
          <w:rPr>
            <w:rStyle w:val="a5"/>
            <w:rFonts w:ascii="Times New Roman" w:hAnsi="Times New Roman" w:cs="Times New Roman"/>
          </w:rPr>
          <w:t>www.66.rkn.gov.ru</w:t>
        </w:r>
      </w:hyperlink>
    </w:p>
    <w:p w:rsidR="00A72D08" w:rsidRPr="00A72D08" w:rsidRDefault="00A72D08" w:rsidP="00A72D0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Интернет портал – </w:t>
      </w:r>
      <w:proofErr w:type="spellStart"/>
      <w:r w:rsidRPr="00A72D08">
        <w:rPr>
          <w:rFonts w:ascii="Times New Roman" w:hAnsi="Times New Roman" w:cs="Times New Roman"/>
          <w:u w:val="single"/>
        </w:rPr>
        <w:t>персональныеданные.дети</w:t>
      </w:r>
      <w:proofErr w:type="spellEnd"/>
    </w:p>
    <w:sectPr w:rsidR="00A72D08" w:rsidRPr="00A72D08" w:rsidSect="00686F6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B101F"/>
    <w:multiLevelType w:val="multilevel"/>
    <w:tmpl w:val="73C49F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515E92"/>
    <w:multiLevelType w:val="multilevel"/>
    <w:tmpl w:val="B9822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922049"/>
    <w:rsid w:val="0004154E"/>
    <w:rsid w:val="001D5019"/>
    <w:rsid w:val="002F5B0B"/>
    <w:rsid w:val="00536C15"/>
    <w:rsid w:val="00551DEF"/>
    <w:rsid w:val="00684D41"/>
    <w:rsid w:val="00686F66"/>
    <w:rsid w:val="008F2B36"/>
    <w:rsid w:val="00922049"/>
    <w:rsid w:val="00A72D08"/>
    <w:rsid w:val="00D231EA"/>
    <w:rsid w:val="00E860C8"/>
    <w:rsid w:val="00E93508"/>
    <w:rsid w:val="00E93CB6"/>
    <w:rsid w:val="00EB7C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019"/>
  </w:style>
  <w:style w:type="paragraph" w:styleId="1">
    <w:name w:val="heading 1"/>
    <w:basedOn w:val="a"/>
    <w:link w:val="10"/>
    <w:uiPriority w:val="9"/>
    <w:qFormat/>
    <w:rsid w:val="00E860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5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5B0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860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unhideWhenUsed/>
    <w:rsid w:val="00E860C8"/>
    <w:rPr>
      <w:color w:val="0000FF"/>
      <w:u w:val="single"/>
    </w:rPr>
  </w:style>
  <w:style w:type="character" w:customStyle="1" w:styleId="apple-converted-space">
    <w:name w:val="apple-converted-space"/>
    <w:basedOn w:val="a0"/>
    <w:rsid w:val="00E860C8"/>
  </w:style>
  <w:style w:type="paragraph" w:styleId="a6">
    <w:name w:val="Normal (Web)"/>
    <w:basedOn w:val="a"/>
    <w:uiPriority w:val="99"/>
    <w:semiHidden/>
    <w:unhideWhenUsed/>
    <w:rsid w:val="00E86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E860C8"/>
    <w:rPr>
      <w:b/>
      <w:bCs/>
    </w:rPr>
  </w:style>
  <w:style w:type="character" w:styleId="a8">
    <w:name w:val="Emphasis"/>
    <w:basedOn w:val="a0"/>
    <w:uiPriority w:val="20"/>
    <w:qFormat/>
    <w:rsid w:val="00E860C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860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5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5B0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860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unhideWhenUsed/>
    <w:rsid w:val="00E860C8"/>
    <w:rPr>
      <w:color w:val="0000FF"/>
      <w:u w:val="single"/>
    </w:rPr>
  </w:style>
  <w:style w:type="character" w:customStyle="1" w:styleId="apple-converted-space">
    <w:name w:val="apple-converted-space"/>
    <w:basedOn w:val="a0"/>
    <w:rsid w:val="00E860C8"/>
  </w:style>
  <w:style w:type="paragraph" w:styleId="a6">
    <w:name w:val="Normal (Web)"/>
    <w:basedOn w:val="a"/>
    <w:uiPriority w:val="99"/>
    <w:semiHidden/>
    <w:unhideWhenUsed/>
    <w:rsid w:val="00E86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E860C8"/>
    <w:rPr>
      <w:b/>
      <w:bCs/>
    </w:rPr>
  </w:style>
  <w:style w:type="character" w:styleId="a8">
    <w:name w:val="Emphasis"/>
    <w:basedOn w:val="a0"/>
    <w:uiPriority w:val="20"/>
    <w:qFormat/>
    <w:rsid w:val="00E860C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7671">
          <w:marLeft w:val="0"/>
          <w:marRight w:val="0"/>
          <w:marTop w:val="0"/>
          <w:marBottom w:val="4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38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www.66.rkn.gov.ru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mailto:rsockanc66@rkn.gov.ru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A4F3D2-9BA4-45ED-8EC6-B9C11C8D8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1162</Words>
  <Characters>6628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Антоняк</dc:creator>
  <cp:lastModifiedBy>Наталья</cp:lastModifiedBy>
  <cp:revision>4</cp:revision>
  <cp:lastPrinted>2017-05-24T12:19:00Z</cp:lastPrinted>
  <dcterms:created xsi:type="dcterms:W3CDTF">2018-03-13T06:03:00Z</dcterms:created>
  <dcterms:modified xsi:type="dcterms:W3CDTF">2018-03-28T08:17:00Z</dcterms:modified>
</cp:coreProperties>
</file>